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6AE00686"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9339EF">
                              <w:rPr>
                                <w:rFonts w:asciiTheme="minorHAnsi" w:hAnsiTheme="minorHAnsi" w:cstheme="minorHAnsi"/>
                                <w:sz w:val="18"/>
                                <w:szCs w:val="18"/>
                                <w:lang w:val="en-US"/>
                              </w:rPr>
                              <w:t>14</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9339EF">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6AE00686"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9339EF">
                        <w:rPr>
                          <w:rFonts w:asciiTheme="minorHAnsi" w:hAnsiTheme="minorHAnsi" w:cstheme="minorHAnsi"/>
                          <w:sz w:val="18"/>
                          <w:szCs w:val="18"/>
                          <w:lang w:val="en-US"/>
                        </w:rPr>
                        <w:t>14</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9339EF">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Default="00D84D6B" w:rsidP="00E5365C">
      <w:pPr>
        <w:pStyle w:val="StandardWeb"/>
        <w:widowControl w:val="0"/>
        <w:spacing w:before="0" w:beforeAutospacing="0" w:after="0" w:afterAutospacing="0"/>
        <w:rPr>
          <w:rStyle w:val="Fett"/>
          <w:rFonts w:ascii="Calibri" w:hAnsi="Calibri"/>
          <w:sz w:val="36"/>
          <w:szCs w:val="36"/>
          <w:lang w:val="en-US"/>
        </w:rPr>
      </w:pPr>
    </w:p>
    <w:p w14:paraId="1532055F" w14:textId="064B7358" w:rsidR="009339EF" w:rsidRPr="009339EF" w:rsidRDefault="009339EF" w:rsidP="009339EF">
      <w:pPr>
        <w:pStyle w:val="KeinLeerraum"/>
        <w:jc w:val="center"/>
        <w:rPr>
          <w:b/>
          <w:sz w:val="28"/>
          <w:szCs w:val="28"/>
        </w:rPr>
      </w:pPr>
      <w:r w:rsidRPr="009339EF">
        <w:rPr>
          <w:b/>
          <w:sz w:val="28"/>
          <w:szCs w:val="28"/>
        </w:rPr>
        <w:t>Die magische Musik von Sir Elton John und Hans Zimmer</w:t>
      </w:r>
    </w:p>
    <w:p w14:paraId="43D87BE9" w14:textId="77777777" w:rsidR="009339EF" w:rsidRPr="008B41F6" w:rsidRDefault="009339EF" w:rsidP="009339EF">
      <w:pPr>
        <w:pStyle w:val="KeinLeerraum"/>
        <w:jc w:val="center"/>
        <w:rPr>
          <w:b/>
          <w:sz w:val="28"/>
          <w:szCs w:val="28"/>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1C75F013">
            <wp:extent cx="3307711" cy="17907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3319046" cy="1796837"/>
                    </a:xfrm>
                    <a:prstGeom prst="rect">
                      <a:avLst/>
                    </a:prstGeom>
                    <a:noFill/>
                  </pic:spPr>
                </pic:pic>
              </a:graphicData>
            </a:graphic>
          </wp:inline>
        </w:drawing>
      </w:r>
    </w:p>
    <w:p w14:paraId="5519B528" w14:textId="77777777" w:rsidR="00840109" w:rsidRPr="009339EF" w:rsidRDefault="00840109" w:rsidP="009339EF">
      <w:pPr>
        <w:spacing w:after="0" w:line="240" w:lineRule="auto"/>
        <w:rPr>
          <w:rFonts w:cs="Tahoma"/>
          <w:b/>
          <w:iCs/>
          <w:sz w:val="28"/>
          <w:szCs w:val="28"/>
        </w:rPr>
      </w:pPr>
    </w:p>
    <w:p w14:paraId="7A11E0C9" w14:textId="2C5E17C5" w:rsidR="008B61B7" w:rsidRDefault="009339EF" w:rsidP="00055FD4">
      <w:pPr>
        <w:spacing w:after="0" w:line="240" w:lineRule="auto"/>
        <w:jc w:val="center"/>
        <w:rPr>
          <w:rStyle w:val="Fett"/>
          <w:sz w:val="36"/>
          <w:szCs w:val="36"/>
        </w:rPr>
      </w:pPr>
      <w:r>
        <w:rPr>
          <w:rStyle w:val="Fett"/>
          <w:sz w:val="36"/>
          <w:szCs w:val="36"/>
        </w:rPr>
        <w:t>Solisten, Chor und Musiker der Cinema Festival Symphonics</w:t>
      </w:r>
    </w:p>
    <w:p w14:paraId="35A4A56D" w14:textId="43305EB6" w:rsidR="009339EF" w:rsidRDefault="009339EF" w:rsidP="00055FD4">
      <w:pPr>
        <w:spacing w:after="0" w:line="240" w:lineRule="auto"/>
        <w:jc w:val="center"/>
        <w:rPr>
          <w:rStyle w:val="Fett"/>
          <w:sz w:val="36"/>
          <w:szCs w:val="36"/>
        </w:rPr>
      </w:pPr>
      <w:r>
        <w:rPr>
          <w:rStyle w:val="Fett"/>
          <w:sz w:val="36"/>
          <w:szCs w:val="36"/>
        </w:rPr>
        <w:t>Künstlerische Leitung: Stephen Ellery</w:t>
      </w:r>
    </w:p>
    <w:p w14:paraId="74019A39" w14:textId="77777777" w:rsidR="00A03203" w:rsidRPr="009D58B1" w:rsidRDefault="00A03203" w:rsidP="00A03203">
      <w:pPr>
        <w:spacing w:after="0"/>
        <w:rPr>
          <w:rStyle w:val="Fett"/>
          <w:rFonts w:ascii="Calibri" w:hAnsi="Calibri"/>
          <w:sz w:val="36"/>
          <w:szCs w:val="52"/>
        </w:rPr>
      </w:pPr>
    </w:p>
    <w:p w14:paraId="05F0EBEC" w14:textId="4DC13BDA" w:rsidR="008B61B7" w:rsidRPr="009F63AA" w:rsidRDefault="00937FEE" w:rsidP="008B61B7">
      <w:pPr>
        <w:spacing w:after="0"/>
        <w:jc w:val="both"/>
        <w:rPr>
          <w:rFonts w:cs="Tahoma"/>
          <w:b/>
          <w:sz w:val="24"/>
          <w:szCs w:val="24"/>
        </w:rPr>
      </w:pPr>
      <w:bookmarkStart w:id="0" w:name="_Hlk12522137"/>
      <w:r w:rsidRPr="00937FEE">
        <w:rPr>
          <w:rFonts w:cs="Tahoma"/>
          <w:b/>
          <w:sz w:val="24"/>
          <w:szCs w:val="24"/>
        </w:rPr>
        <w:t>Die preisgekrönte Musik von Sir Elton John und Hans Zimmer zusammen in einem einzigartigen Konzerterlebnis, mit Orchester, Solisten, Chor und Leinwand-Animationen, das berührt und begeistert! Das ist „Der König der Löwen – The Music Live in Concert“.</w:t>
      </w:r>
      <w:r>
        <w:rPr>
          <w:rFonts w:cs="Tahoma"/>
          <w:b/>
          <w:sz w:val="24"/>
          <w:szCs w:val="24"/>
        </w:rPr>
        <w:t xml:space="preserve"> </w:t>
      </w:r>
      <w:r w:rsidR="000C05A0">
        <w:rPr>
          <w:rFonts w:cs="Tahoma"/>
          <w:b/>
          <w:sz w:val="24"/>
          <w:szCs w:val="24"/>
        </w:rPr>
        <w:t>Tickets</w:t>
      </w:r>
      <w:r w:rsidR="00A03203" w:rsidRPr="009F63AA">
        <w:rPr>
          <w:rFonts w:cs="Tahoma"/>
          <w:b/>
          <w:sz w:val="24"/>
          <w:szCs w:val="24"/>
        </w:rPr>
        <w:t xml:space="preserve"> gibt es</w:t>
      </w:r>
      <w:r w:rsidR="00563C9E">
        <w:rPr>
          <w:rFonts w:cs="Tahoma"/>
          <w:b/>
          <w:sz w:val="24"/>
          <w:szCs w:val="24"/>
        </w:rPr>
        <w:t xml:space="preserve"> </w:t>
      </w:r>
      <w:r w:rsidR="00A03203" w:rsidRPr="009F63AA">
        <w:rPr>
          <w:rFonts w:cs="Tahoma"/>
          <w:b/>
          <w:sz w:val="24"/>
          <w:szCs w:val="24"/>
        </w:rPr>
        <w:t xml:space="preserve">unter </w:t>
      </w:r>
      <w:hyperlink r:id="rId12" w:history="1">
        <w:r w:rsidR="00E5697A" w:rsidRPr="00E5697A">
          <w:rPr>
            <w:rStyle w:val="Hyperlink"/>
            <w:rFonts w:cstheme="minorHAnsi"/>
            <w:b/>
            <w:bCs/>
            <w:color w:val="auto"/>
            <w:sz w:val="24"/>
            <w:szCs w:val="24"/>
          </w:rPr>
          <w:t>www.cofo.de/events/der-koenig-der-loewen.html</w:t>
        </w:r>
      </w:hyperlink>
      <w:r w:rsidR="00563C9E" w:rsidRPr="00E5697A">
        <w:rPr>
          <w:rFonts w:cstheme="minorHAnsi"/>
          <w:b/>
          <w:bCs/>
          <w:sz w:val="24"/>
          <w:szCs w:val="24"/>
        </w:rPr>
        <w:t xml:space="preserve"> </w:t>
      </w:r>
      <w:r w:rsidR="00A03203" w:rsidRPr="00E5697A">
        <w:rPr>
          <w:rFonts w:cstheme="minorHAnsi"/>
          <w:b/>
          <w:bCs/>
          <w:sz w:val="24"/>
          <w:szCs w:val="24"/>
        </w:rPr>
        <w:t>und an</w:t>
      </w:r>
      <w:r w:rsidR="00A03203" w:rsidRPr="00E5697A">
        <w:rPr>
          <w:rFonts w:cs="Tahoma"/>
          <w:b/>
          <w:sz w:val="24"/>
          <w:szCs w:val="24"/>
        </w:rPr>
        <w:t xml:space="preserve"> allen bekannten </w:t>
      </w:r>
      <w:r w:rsidR="00A03203" w:rsidRPr="009F63AA">
        <w:rPr>
          <w:rFonts w:cs="Tahoma"/>
          <w:b/>
          <w:sz w:val="24"/>
          <w:szCs w:val="24"/>
        </w:rPr>
        <w:t>Vorverkaufsstellen.</w:t>
      </w:r>
      <w:bookmarkEnd w:id="0"/>
    </w:p>
    <w:p w14:paraId="21DC7896" w14:textId="77777777" w:rsidR="00A03203" w:rsidRPr="009F63AA" w:rsidRDefault="00A03203" w:rsidP="009B2491">
      <w:pPr>
        <w:spacing w:after="0"/>
        <w:jc w:val="both"/>
        <w:rPr>
          <w:rFonts w:ascii="Calibri" w:hAnsi="Calibri" w:cs="Calibri"/>
          <w:b/>
          <w:sz w:val="24"/>
          <w:szCs w:val="24"/>
        </w:rPr>
      </w:pPr>
    </w:p>
    <w:p w14:paraId="2FD3AF36" w14:textId="77777777" w:rsidR="00937FEE" w:rsidRPr="00937FEE" w:rsidRDefault="00937FEE" w:rsidP="00937FEE">
      <w:pPr>
        <w:pStyle w:val="StandardWeb"/>
        <w:spacing w:before="0" w:beforeAutospacing="0" w:after="120" w:afterAutospacing="0" w:line="276" w:lineRule="auto"/>
        <w:jc w:val="both"/>
        <w:rPr>
          <w:rFonts w:ascii="Calibri" w:eastAsiaTheme="minorHAnsi" w:hAnsi="Calibri" w:cs="Calibri"/>
          <w:lang w:eastAsia="en-US"/>
        </w:rPr>
      </w:pPr>
      <w:r w:rsidRPr="00937FEE">
        <w:rPr>
          <w:rFonts w:ascii="Calibri" w:eastAsiaTheme="minorHAnsi" w:hAnsi="Calibri" w:cs="Calibri"/>
          <w:lang w:eastAsia="en-US"/>
        </w:rPr>
        <w:t>Der Oscar-prämierte Soundtrack von Filmmusik-Legende Hans Zimmer prägt nun schon seit 27 Jahren den weltweit erfolgreichen Zeichentrickfilm „Der König Der Löwen“: Afrikanische Rhythmen und Klänge gepaart mit monumentalen, epischen Melodien. Die ergreifenden Hits von Sir Elton John wie „</w:t>
      </w:r>
      <w:proofErr w:type="spellStart"/>
      <w:r w:rsidRPr="00937FEE">
        <w:rPr>
          <w:rFonts w:ascii="Calibri" w:eastAsiaTheme="minorHAnsi" w:hAnsi="Calibri" w:cs="Calibri"/>
          <w:lang w:eastAsia="en-US"/>
        </w:rPr>
        <w:t>Hakuna</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Matata</w:t>
      </w:r>
      <w:proofErr w:type="spellEnd"/>
      <w:r w:rsidRPr="00937FEE">
        <w:rPr>
          <w:rFonts w:ascii="Calibri" w:eastAsiaTheme="minorHAnsi" w:hAnsi="Calibri" w:cs="Calibri"/>
          <w:lang w:eastAsia="en-US"/>
        </w:rPr>
        <w:t xml:space="preserve">“, „Circle </w:t>
      </w:r>
      <w:proofErr w:type="spellStart"/>
      <w:r w:rsidRPr="00937FEE">
        <w:rPr>
          <w:rFonts w:ascii="Calibri" w:eastAsiaTheme="minorHAnsi" w:hAnsi="Calibri" w:cs="Calibri"/>
          <w:lang w:eastAsia="en-US"/>
        </w:rPr>
        <w:t>of</w:t>
      </w:r>
      <w:proofErr w:type="spellEnd"/>
      <w:r w:rsidRPr="00937FEE">
        <w:rPr>
          <w:rFonts w:ascii="Calibri" w:eastAsiaTheme="minorHAnsi" w:hAnsi="Calibri" w:cs="Calibri"/>
          <w:lang w:eastAsia="en-US"/>
        </w:rPr>
        <w:t xml:space="preserve"> Life“ und „Can </w:t>
      </w:r>
      <w:proofErr w:type="spellStart"/>
      <w:r w:rsidRPr="00937FEE">
        <w:rPr>
          <w:rFonts w:ascii="Calibri" w:eastAsiaTheme="minorHAnsi" w:hAnsi="Calibri" w:cs="Calibri"/>
          <w:lang w:eastAsia="en-US"/>
        </w:rPr>
        <w:t>You</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Feel</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the</w:t>
      </w:r>
      <w:proofErr w:type="spellEnd"/>
      <w:r w:rsidRPr="00937FEE">
        <w:rPr>
          <w:rFonts w:ascii="Calibri" w:eastAsiaTheme="minorHAnsi" w:hAnsi="Calibri" w:cs="Calibri"/>
          <w:lang w:eastAsia="en-US"/>
        </w:rPr>
        <w:t xml:space="preserve"> Love Tonight“ sind zeitlos und für die Ewigkeit komponiert.</w:t>
      </w:r>
    </w:p>
    <w:p w14:paraId="097F8755" w14:textId="2D27F4AA" w:rsidR="00DE5028" w:rsidRPr="00937FEE" w:rsidRDefault="00937FEE" w:rsidP="00937FEE">
      <w:pPr>
        <w:pStyle w:val="StandardWeb"/>
        <w:spacing w:before="0" w:beforeAutospacing="0" w:after="120" w:afterAutospacing="0" w:line="276" w:lineRule="auto"/>
        <w:jc w:val="both"/>
        <w:rPr>
          <w:rFonts w:ascii="Calibri" w:hAnsi="Calibri" w:cs="Calibri"/>
          <w:shd w:val="clear" w:color="auto" w:fill="FFFFFF"/>
        </w:rPr>
      </w:pPr>
      <w:r w:rsidRPr="00937FEE">
        <w:rPr>
          <w:rFonts w:ascii="Calibri" w:hAnsi="Calibri" w:cs="Calibri"/>
        </w:rPr>
        <w:t xml:space="preserve">In ihren eindrucksvollen Performances hauchen Chor und Musiker den bekannten Figuren Leben ein. Die großartigen Stimmen der Star-Solisten faszinieren das Publikum mit ihrer Anmut und ihrem Können. Jeder Ton, den sie anstimmen, verleiht den Liedern eine unvergleichliche Tiefe. Inmitten dieser sinfonischen Aufführung glänzt der Chor, der mit seinem harmonischen Gesang die bekannten Melodien des Films zum Leben erweckt. Gänsehaut entsteht bei der Orchesterversion </w:t>
      </w:r>
      <w:r w:rsidRPr="00937FEE">
        <w:rPr>
          <w:rFonts w:ascii="Calibri" w:hAnsi="Calibri" w:cs="Calibri"/>
        </w:rPr>
        <w:lastRenderedPageBreak/>
        <w:t>der kultigen Filmsongs. Die Zuschauer tauchen direkt ein in die Welt von Simba, Nala und Co., wenn die Songs mit kunstvollen Leinwand-Animationen emotionalisiert werden.</w:t>
      </w:r>
    </w:p>
    <w:p w14:paraId="6C036884" w14:textId="48655C92" w:rsidR="000D1F62" w:rsidRPr="00937FEE" w:rsidRDefault="00937FEE" w:rsidP="000D1F62">
      <w:pPr>
        <w:spacing w:after="240"/>
        <w:jc w:val="both"/>
        <w:rPr>
          <w:rFonts w:cs="Tahoma"/>
          <w:bCs/>
          <w:sz w:val="24"/>
          <w:szCs w:val="24"/>
          <w:shd w:val="clear" w:color="auto" w:fill="FFFFFF"/>
        </w:rPr>
      </w:pPr>
      <w:r w:rsidRPr="00937FEE">
        <w:rPr>
          <w:rFonts w:cs="Tahoma"/>
          <w:bCs/>
          <w:sz w:val="24"/>
          <w:szCs w:val="24"/>
          <w:shd w:val="clear" w:color="auto" w:fill="FFFFFF"/>
        </w:rPr>
        <w:t xml:space="preserve">Solisten, Chor und Orchester der Cinema Festival Symphonics unter der Leitung von Stephen Ellery aus London begeisterten die Zuschauer schon mit den Konzert-Aufführungen von „Game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Thrones“,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Star Wars“ und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Harry Potter“. Das Ensemble ist bekannt für ihren emotionalen, originalgetreuen, klanggewaltigen Sound, der die Zuschauer direkt in die Filmthemen eintauchen lässt.</w:t>
      </w:r>
    </w:p>
    <w:p w14:paraId="2127F03E" w14:textId="77777777" w:rsidR="00410D45" w:rsidRPr="009F63AA" w:rsidRDefault="00410D45" w:rsidP="00AB618F">
      <w:pPr>
        <w:spacing w:before="240" w:after="240"/>
        <w:ind w:left="2832" w:hanging="2832"/>
        <w:rPr>
          <w:rFonts w:ascii="Calibri" w:hAnsi="Calibri" w:cs="Calibri"/>
          <w:b/>
          <w:sz w:val="24"/>
          <w:szCs w:val="24"/>
        </w:rPr>
      </w:pPr>
    </w:p>
    <w:p w14:paraId="46FC13D5" w14:textId="4F3CEB9D"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E5697A" w:rsidRPr="00E5697A">
          <w:rPr>
            <w:rStyle w:val="Hyperlink"/>
            <w:rFonts w:cstheme="minorHAnsi"/>
            <w:color w:val="auto"/>
            <w:sz w:val="24"/>
            <w:szCs w:val="24"/>
          </w:rPr>
          <w:t>www.cofo.de/events/der-koenig-der-loewen.html</w:t>
        </w:r>
      </w:hyperlink>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37621962"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E5697A" w:rsidRPr="00E5697A">
          <w:rPr>
            <w:rStyle w:val="Hyperlink"/>
            <w:rFonts w:cstheme="minorHAnsi"/>
            <w:color w:val="auto"/>
            <w:sz w:val="24"/>
            <w:szCs w:val="24"/>
          </w:rPr>
          <w:t>www.cofo.de/events/der-koenig-der-loewen.html</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69A1531F" w14:textId="77777777" w:rsidR="005E1D74" w:rsidRPr="009F63AA" w:rsidRDefault="005E1D74" w:rsidP="00AB618F">
      <w:pPr>
        <w:spacing w:before="240" w:after="240"/>
        <w:rPr>
          <w:rFonts w:ascii="Calibri" w:hAnsi="Calibri" w:cs="Calibri"/>
          <w:b/>
          <w:sz w:val="24"/>
          <w:szCs w:val="24"/>
        </w:rPr>
      </w:pPr>
    </w:p>
    <w:p w14:paraId="445677C2" w14:textId="25C18114" w:rsidR="00232A8C" w:rsidRDefault="00232A8C" w:rsidP="006A7F6B">
      <w:pPr>
        <w:spacing w:after="12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t>„</w:t>
      </w:r>
      <w:r w:rsidR="00937FEE">
        <w:rPr>
          <w:rFonts w:ascii="Calibri" w:hAnsi="Calibri" w:cs="Calibri"/>
          <w:b/>
          <w:color w:val="000000" w:themeColor="text1"/>
          <w:sz w:val="24"/>
          <w:szCs w:val="24"/>
          <w:lang w:val="en-US"/>
        </w:rPr>
        <w:t xml:space="preserve">DER KÖNIG DER LÖWEN – The Music Live in </w:t>
      </w:r>
      <w:proofErr w:type="gramStart"/>
      <w:r w:rsidR="00937FEE">
        <w:rPr>
          <w:rFonts w:ascii="Calibri" w:hAnsi="Calibri" w:cs="Calibri"/>
          <w:b/>
          <w:color w:val="000000" w:themeColor="text1"/>
          <w:sz w:val="24"/>
          <w:szCs w:val="24"/>
          <w:lang w:val="en-US"/>
        </w:rPr>
        <w:t>Concert</w:t>
      </w:r>
      <w:r w:rsidRPr="006A7F6B">
        <w:rPr>
          <w:rFonts w:ascii="Calibri" w:hAnsi="Calibri" w:cs="Calibri"/>
          <w:b/>
          <w:color w:val="000000" w:themeColor="text1"/>
          <w:sz w:val="24"/>
          <w:szCs w:val="24"/>
          <w:lang w:val="en-US"/>
        </w:rPr>
        <w:t xml:space="preserve">“ </w:t>
      </w:r>
      <w:r w:rsidR="00A03203">
        <w:rPr>
          <w:rFonts w:ascii="Calibri" w:hAnsi="Calibri" w:cs="Calibri"/>
          <w:b/>
          <w:color w:val="000000" w:themeColor="text1"/>
          <w:sz w:val="24"/>
          <w:szCs w:val="24"/>
          <w:lang w:val="en-US"/>
        </w:rPr>
        <w:t>-</w:t>
      </w:r>
      <w:proofErr w:type="gramEnd"/>
      <w:r w:rsidRPr="006A7F6B">
        <w:rPr>
          <w:rFonts w:ascii="Calibri" w:hAnsi="Calibri" w:cs="Calibri"/>
          <w:b/>
          <w:color w:val="000000" w:themeColor="text1"/>
          <w:sz w:val="24"/>
          <w:szCs w:val="24"/>
          <w:lang w:val="en-US"/>
        </w:rPr>
        <w:t xml:space="preserve"> Tournee </w:t>
      </w:r>
      <w:r w:rsidR="00E17D65" w:rsidRPr="006A7F6B">
        <w:rPr>
          <w:rFonts w:ascii="Calibri" w:hAnsi="Calibri" w:cs="Calibri"/>
          <w:b/>
          <w:color w:val="000000" w:themeColor="text1"/>
          <w:sz w:val="24"/>
          <w:szCs w:val="24"/>
          <w:lang w:val="en-US"/>
        </w:rPr>
        <w:t>202</w:t>
      </w:r>
      <w:r w:rsidR="002E34BC">
        <w:rPr>
          <w:rFonts w:ascii="Calibri" w:hAnsi="Calibri" w:cs="Calibri"/>
          <w:b/>
          <w:color w:val="000000" w:themeColor="text1"/>
          <w:sz w:val="24"/>
          <w:szCs w:val="24"/>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2BFCC455" w:rsidR="000A4010" w:rsidRPr="00407D7C" w:rsidRDefault="00937FEE" w:rsidP="00390F64">
            <w:pPr>
              <w:spacing w:after="0" w:line="240" w:lineRule="auto"/>
              <w:rPr>
                <w:rFonts w:cs="Calibri"/>
                <w:color w:val="000000"/>
              </w:rPr>
            </w:pPr>
            <w:r>
              <w:rPr>
                <w:rFonts w:cs="Calibri"/>
                <w:color w:val="000000"/>
              </w:rPr>
              <w:t>05.01.2025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208B9CF8" w:rsidR="000A4010" w:rsidRPr="00407D7C" w:rsidRDefault="00FE5592"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34AAE691" w:rsidR="000A4010" w:rsidRPr="00407D7C" w:rsidRDefault="00937FEE" w:rsidP="00390F64">
            <w:pPr>
              <w:spacing w:after="0" w:line="240" w:lineRule="auto"/>
              <w:rPr>
                <w:rFonts w:cs="Calibri"/>
                <w:color w:val="000000"/>
              </w:rPr>
            </w:pPr>
            <w:r>
              <w:rPr>
                <w:rFonts w:cs="Calibri"/>
                <w:color w:val="000000"/>
              </w:rPr>
              <w:t>Würzburg / CCW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492C404E" w:rsidR="000A4010" w:rsidRPr="00407D7C" w:rsidRDefault="00EE0E87" w:rsidP="00390F64">
            <w:pPr>
              <w:spacing w:after="0" w:line="240" w:lineRule="auto"/>
              <w:jc w:val="center"/>
              <w:rPr>
                <w:rFonts w:cs="Calibri"/>
                <w:color w:val="000000"/>
              </w:rPr>
            </w:pPr>
            <w:r>
              <w:rPr>
                <w:rFonts w:cs="Calibri"/>
                <w:color w:val="000000"/>
              </w:rPr>
              <w:t>19</w:t>
            </w:r>
            <w:r w:rsidR="00FE5592">
              <w:rPr>
                <w:rFonts w:cs="Calibri"/>
                <w:color w:val="000000"/>
              </w:rPr>
              <w:t>.00 Uhr</w:t>
            </w:r>
          </w:p>
        </w:tc>
      </w:tr>
      <w:tr w:rsidR="0049139C"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670AA758" w:rsidR="0049139C" w:rsidRPr="00407D7C" w:rsidRDefault="00937FEE" w:rsidP="0049139C">
            <w:pPr>
              <w:spacing w:after="0" w:line="240" w:lineRule="auto"/>
              <w:rPr>
                <w:rFonts w:cs="Calibri"/>
                <w:color w:val="000000"/>
              </w:rPr>
            </w:pPr>
            <w:r>
              <w:rPr>
                <w:rFonts w:cs="Calibri"/>
                <w:color w:val="000000"/>
              </w:rPr>
              <w:t>08.01.2025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6A3BA09" w:rsidR="0049139C" w:rsidRPr="00407D7C"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633660BB" w:rsidR="0049139C" w:rsidRPr="00407D7C" w:rsidRDefault="00937FEE" w:rsidP="0049139C">
            <w:pPr>
              <w:spacing w:after="0" w:line="240" w:lineRule="auto"/>
              <w:rPr>
                <w:rFonts w:cs="Calibri"/>
                <w:color w:val="000000"/>
              </w:rPr>
            </w:pPr>
            <w:r>
              <w:rPr>
                <w:rFonts w:cs="Calibri"/>
                <w:color w:val="000000"/>
              </w:rPr>
              <w:t>München / Kl. Olympiahalle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3D57744" w:rsidR="0049139C" w:rsidRPr="00407D7C" w:rsidRDefault="00FE5592" w:rsidP="0049139C">
            <w:pPr>
              <w:spacing w:after="0" w:line="240" w:lineRule="auto"/>
              <w:jc w:val="center"/>
              <w:rPr>
                <w:rFonts w:cs="Calibri"/>
                <w:color w:val="000000"/>
              </w:rPr>
            </w:pPr>
            <w:r>
              <w:rPr>
                <w:rFonts w:cs="Calibri"/>
                <w:color w:val="000000"/>
              </w:rPr>
              <w:t>20.00 Uhr</w:t>
            </w:r>
          </w:p>
        </w:tc>
      </w:tr>
      <w:tr w:rsidR="00FE5592"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2678F92F" w:rsidR="00FE5592" w:rsidRPr="00FE5592" w:rsidRDefault="00937FEE" w:rsidP="0049139C">
            <w:pPr>
              <w:spacing w:after="0" w:line="240" w:lineRule="auto"/>
              <w:rPr>
                <w:rFonts w:cs="Calibri"/>
                <w:color w:val="000000"/>
              </w:rPr>
            </w:pPr>
            <w:r>
              <w:rPr>
                <w:rFonts w:cs="Calibri"/>
                <w:color w:val="000000"/>
              </w:rPr>
              <w:t>14.01.2025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18E94280"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471F3908" w:rsidR="00FE5592" w:rsidRDefault="00937FEE" w:rsidP="0049139C">
            <w:pPr>
              <w:spacing w:after="0" w:line="240" w:lineRule="auto"/>
              <w:rPr>
                <w:rFonts w:cs="Calibri"/>
                <w:color w:val="000000"/>
              </w:rPr>
            </w:pPr>
            <w:r>
              <w:rPr>
                <w:rFonts w:cs="Calibri"/>
                <w:color w:val="000000"/>
              </w:rPr>
              <w:t>Bregenz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0F4D5475"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780934C7" w:rsidR="00FE5592" w:rsidRPr="00FE5592" w:rsidRDefault="00937FEE" w:rsidP="0049139C">
            <w:pPr>
              <w:spacing w:after="0" w:line="240" w:lineRule="auto"/>
              <w:rPr>
                <w:rFonts w:cs="Calibri"/>
                <w:color w:val="000000"/>
              </w:rPr>
            </w:pPr>
            <w:r>
              <w:rPr>
                <w:rFonts w:cs="Calibri"/>
                <w:color w:val="000000"/>
              </w:rPr>
              <w:t>15.01.2025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6AD84B3F"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2F71EB60" w:rsidR="00FE5592" w:rsidRDefault="00937FEE" w:rsidP="0049139C">
            <w:pPr>
              <w:spacing w:after="0" w:line="240" w:lineRule="auto"/>
              <w:rPr>
                <w:rFonts w:cs="Calibri"/>
                <w:color w:val="000000"/>
              </w:rPr>
            </w:pPr>
            <w:r>
              <w:rPr>
                <w:rFonts w:cs="Calibri"/>
                <w:color w:val="000000"/>
              </w:rPr>
              <w:t xml:space="preserve">Kempten / </w:t>
            </w:r>
            <w:proofErr w:type="spellStart"/>
            <w:r>
              <w:rPr>
                <w:rFonts w:cs="Calibri"/>
                <w:color w:val="000000"/>
              </w:rPr>
              <w:t>bigBOX</w:t>
            </w:r>
            <w:proofErr w:type="spellEnd"/>
            <w:r w:rsidR="00EE0E87">
              <w:rPr>
                <w:rFonts w:cs="Calibri"/>
                <w:color w:val="000000"/>
              </w:rPr>
              <w:t xml:space="preserve"> ALLGÄU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24ADBD6F"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58EF3591" w:rsidR="00EE0E87" w:rsidRPr="00FE5592" w:rsidRDefault="00EE0E87" w:rsidP="00EE0E87">
            <w:pPr>
              <w:spacing w:after="0" w:line="240" w:lineRule="auto"/>
              <w:rPr>
                <w:rFonts w:cs="Calibri"/>
                <w:color w:val="000000"/>
              </w:rPr>
            </w:pPr>
            <w:r>
              <w:rPr>
                <w:rFonts w:cs="Calibri"/>
                <w:color w:val="000000"/>
              </w:rPr>
              <w:t>17.01.2025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4CC52FD5" w:rsidR="00EE0E87" w:rsidRDefault="00EE0E87" w:rsidP="00EE0E8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405F89F5" w:rsidR="00EE0E87" w:rsidRDefault="00EE0E87" w:rsidP="00EE0E87">
            <w:pPr>
              <w:spacing w:after="0" w:line="240" w:lineRule="auto"/>
              <w:rPr>
                <w:rFonts w:cs="Calibri"/>
                <w:color w:val="000000"/>
              </w:rPr>
            </w:pPr>
            <w:r>
              <w:rPr>
                <w:rFonts w:cs="Calibri"/>
                <w:color w:val="000000"/>
              </w:rPr>
              <w:t xml:space="preserve">Ludwigsburg / </w:t>
            </w:r>
            <w:proofErr w:type="spellStart"/>
            <w:r>
              <w:rPr>
                <w:rFonts w:cs="Calibri"/>
                <w:color w:val="000000"/>
              </w:rPr>
              <w:t>MHPArena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1D4AB906"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66EC1BA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B513" w14:textId="0498D5E1" w:rsidR="00FE5592" w:rsidRPr="00FE5592" w:rsidRDefault="00937FEE" w:rsidP="0049139C">
            <w:pPr>
              <w:spacing w:after="0" w:line="240" w:lineRule="auto"/>
              <w:rPr>
                <w:rFonts w:cs="Calibri"/>
                <w:color w:val="000000"/>
              </w:rPr>
            </w:pPr>
            <w:r>
              <w:rPr>
                <w:rFonts w:cs="Calibri"/>
                <w:color w:val="000000"/>
              </w:rPr>
              <w:t>18.01.2025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6CDA" w14:textId="0B974875"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D98" w14:textId="366C2941" w:rsidR="00FE5592" w:rsidRDefault="00937FEE" w:rsidP="0049139C">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A51C" w14:textId="38491641"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A0E498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D8DF" w14:textId="4D5377F7" w:rsidR="00FE5592" w:rsidRPr="00FE5592" w:rsidRDefault="00937FEE" w:rsidP="0049139C">
            <w:pPr>
              <w:spacing w:after="0" w:line="240" w:lineRule="auto"/>
              <w:rPr>
                <w:rFonts w:cs="Calibri"/>
                <w:color w:val="000000"/>
              </w:rPr>
            </w:pPr>
            <w:r>
              <w:rPr>
                <w:rFonts w:cs="Calibri"/>
                <w:color w:val="000000"/>
              </w:rPr>
              <w:t>19.01.2025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9882" w14:textId="75FEAD69"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798" w14:textId="5CF2A779" w:rsidR="00FE5592" w:rsidRDefault="00937FEE" w:rsidP="0049139C">
            <w:pPr>
              <w:spacing w:after="0" w:line="240" w:lineRule="auto"/>
              <w:rPr>
                <w:rFonts w:cs="Calibri"/>
                <w:color w:val="000000"/>
              </w:rPr>
            </w:pPr>
            <w:r>
              <w:rPr>
                <w:rFonts w:cs="Calibri"/>
                <w:color w:val="000000"/>
              </w:rPr>
              <w:t>Bielefeld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2912" w14:textId="6C29CCC8" w:rsidR="00FE5592" w:rsidRDefault="00EE0E87" w:rsidP="0049139C">
            <w:pPr>
              <w:spacing w:after="0" w:line="240" w:lineRule="auto"/>
              <w:jc w:val="center"/>
              <w:rPr>
                <w:rFonts w:cs="Calibri"/>
                <w:color w:val="000000"/>
              </w:rPr>
            </w:pPr>
            <w:r>
              <w:rPr>
                <w:rFonts w:cs="Calibri"/>
                <w:color w:val="000000"/>
              </w:rPr>
              <w:t>19</w:t>
            </w:r>
            <w:r w:rsidR="00FE5592">
              <w:rPr>
                <w:rFonts w:cs="Calibri"/>
                <w:color w:val="000000"/>
              </w:rPr>
              <w:t>.00 Uhr</w:t>
            </w:r>
          </w:p>
        </w:tc>
      </w:tr>
      <w:tr w:rsidR="00FE5592" w:rsidRPr="00407D7C" w14:paraId="02AF877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2CB5" w14:textId="09CC6948" w:rsidR="00FE5592" w:rsidRPr="00FE5592" w:rsidRDefault="00937FEE" w:rsidP="0049139C">
            <w:pPr>
              <w:spacing w:after="0" w:line="240" w:lineRule="auto"/>
              <w:rPr>
                <w:rFonts w:cs="Calibri"/>
                <w:color w:val="000000"/>
              </w:rPr>
            </w:pPr>
            <w:r>
              <w:rPr>
                <w:rFonts w:cs="Calibri"/>
                <w:color w:val="000000"/>
              </w:rPr>
              <w:t>20.01.2025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134" w14:textId="74527DF9"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EB4" w14:textId="01E352BD" w:rsidR="00FE5592" w:rsidRDefault="00937FEE" w:rsidP="0049139C">
            <w:pPr>
              <w:spacing w:after="0" w:line="240" w:lineRule="auto"/>
              <w:rPr>
                <w:rFonts w:cs="Calibri"/>
                <w:color w:val="000000"/>
              </w:rPr>
            </w:pPr>
            <w:r>
              <w:rPr>
                <w:rFonts w:cs="Calibri"/>
                <w:color w:val="000000"/>
              </w:rPr>
              <w:t>Landshut / Sparkassen-Arena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3575" w14:textId="5B4C6C9B"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3D95709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E8C0" w14:textId="58855A0C" w:rsidR="00FE5592" w:rsidRPr="00FE5592" w:rsidRDefault="00937FEE" w:rsidP="0049139C">
            <w:pPr>
              <w:spacing w:after="0" w:line="240" w:lineRule="auto"/>
              <w:rPr>
                <w:rFonts w:cs="Calibri"/>
                <w:color w:val="000000"/>
              </w:rPr>
            </w:pPr>
            <w:r>
              <w:rPr>
                <w:rFonts w:cs="Calibri"/>
                <w:color w:val="000000"/>
              </w:rPr>
              <w:lastRenderedPageBreak/>
              <w:t>21.01.2025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9E5A4" w14:textId="7052119F"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BB7E5" w14:textId="0D501CBA" w:rsidR="00FE5592" w:rsidRDefault="00937FEE" w:rsidP="0049139C">
            <w:pPr>
              <w:spacing w:after="0" w:line="240" w:lineRule="auto"/>
              <w:rPr>
                <w:rFonts w:cs="Calibri"/>
                <w:color w:val="000000"/>
              </w:rPr>
            </w:pPr>
            <w:r>
              <w:rPr>
                <w:rFonts w:cs="Calibri"/>
                <w:color w:val="000000"/>
              </w:rPr>
              <w:t>Saarbrücken / Saarlandhalle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94A6" w14:textId="1DEF6D1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1B407B1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DA86" w14:textId="2430EBA1" w:rsidR="00FE5592" w:rsidRPr="00FE5592" w:rsidRDefault="00937FEE" w:rsidP="0049139C">
            <w:pPr>
              <w:spacing w:after="0" w:line="240" w:lineRule="auto"/>
              <w:rPr>
                <w:rFonts w:cs="Calibri"/>
                <w:color w:val="000000"/>
              </w:rPr>
            </w:pPr>
            <w:r>
              <w:rPr>
                <w:rFonts w:cs="Calibri"/>
                <w:color w:val="000000"/>
              </w:rPr>
              <w:t>05.02.2025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80AB6" w14:textId="45744A25"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E5A0" w14:textId="5FBB5320" w:rsidR="00FE5592" w:rsidRDefault="00937FEE" w:rsidP="0049139C">
            <w:pPr>
              <w:spacing w:after="0" w:line="240" w:lineRule="auto"/>
              <w:rPr>
                <w:rFonts w:cs="Calibri"/>
                <w:color w:val="000000"/>
              </w:rPr>
            </w:pPr>
            <w:r>
              <w:rPr>
                <w:rFonts w:cs="Calibri"/>
                <w:color w:val="000000"/>
              </w:rPr>
              <w:t>Wuppertal / Historische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8E831" w14:textId="05382190"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272D90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F7CC" w14:textId="24FA8F41" w:rsidR="00FE5592" w:rsidRPr="00FE5592" w:rsidRDefault="00937FEE" w:rsidP="0049139C">
            <w:pPr>
              <w:spacing w:after="0" w:line="240" w:lineRule="auto"/>
              <w:rPr>
                <w:rFonts w:cs="Calibri"/>
                <w:color w:val="000000"/>
              </w:rPr>
            </w:pPr>
            <w:r>
              <w:rPr>
                <w:rFonts w:cs="Calibri"/>
                <w:color w:val="000000"/>
              </w:rPr>
              <w:t>06.02.2025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7FE8F" w14:textId="45DF5961"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AFA7" w14:textId="5055E43A" w:rsidR="00FE5592" w:rsidRDefault="00937FEE" w:rsidP="0049139C">
            <w:pPr>
              <w:spacing w:after="0" w:line="240" w:lineRule="auto"/>
              <w:rPr>
                <w:rFonts w:cs="Calibri"/>
                <w:color w:val="000000"/>
              </w:rPr>
            </w:pPr>
            <w:r>
              <w:rPr>
                <w:rFonts w:cs="Calibri"/>
                <w:color w:val="000000"/>
              </w:rPr>
              <w:t>Braunschweig / Volkswagen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95AD" w14:textId="556C3281" w:rsidR="00FE5592" w:rsidRDefault="00FE5592" w:rsidP="0049139C">
            <w:pPr>
              <w:spacing w:after="0" w:line="240" w:lineRule="auto"/>
              <w:jc w:val="center"/>
              <w:rPr>
                <w:rFonts w:cs="Calibri"/>
                <w:color w:val="000000"/>
              </w:rPr>
            </w:pPr>
            <w:r>
              <w:rPr>
                <w:rFonts w:cs="Calibri"/>
                <w:color w:val="000000"/>
              </w:rPr>
              <w:t>20.00 Uhr</w:t>
            </w:r>
          </w:p>
        </w:tc>
      </w:tr>
      <w:tr w:rsidR="00637183" w:rsidRPr="00407D7C" w14:paraId="323455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777A" w14:textId="1B91B0A3" w:rsidR="00637183" w:rsidRDefault="00937FEE" w:rsidP="0049139C">
            <w:pPr>
              <w:spacing w:after="0" w:line="240" w:lineRule="auto"/>
              <w:rPr>
                <w:rFonts w:cs="Calibri"/>
                <w:color w:val="000000"/>
              </w:rPr>
            </w:pPr>
            <w:r>
              <w:rPr>
                <w:rFonts w:cs="Calibri"/>
                <w:color w:val="000000"/>
              </w:rPr>
              <w:t>07.02.2025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990" w14:textId="07982B6E" w:rsidR="00637183" w:rsidRDefault="00637183"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D13C" w14:textId="6AFD1A2A" w:rsidR="00637183" w:rsidRDefault="00937FEE" w:rsidP="0049139C">
            <w:pPr>
              <w:spacing w:after="0" w:line="240" w:lineRule="auto"/>
              <w:rPr>
                <w:rFonts w:cs="Calibri"/>
                <w:color w:val="000000"/>
              </w:rPr>
            </w:pPr>
            <w:r>
              <w:rPr>
                <w:rFonts w:cs="Calibri"/>
                <w:color w:val="000000"/>
              </w:rPr>
              <w:t>Hannover / Kuppelsaal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E888" w14:textId="2D946245" w:rsidR="00637183" w:rsidRDefault="00637183" w:rsidP="0049139C">
            <w:pPr>
              <w:spacing w:after="0" w:line="240" w:lineRule="auto"/>
              <w:jc w:val="center"/>
              <w:rPr>
                <w:rFonts w:cs="Calibri"/>
                <w:color w:val="000000"/>
              </w:rPr>
            </w:pPr>
            <w:r>
              <w:rPr>
                <w:rFonts w:cs="Calibri"/>
                <w:color w:val="000000"/>
              </w:rPr>
              <w:t>20.00 Uhr</w:t>
            </w:r>
          </w:p>
        </w:tc>
      </w:tr>
      <w:tr w:rsidR="00FE5592" w:rsidRPr="00407D7C" w14:paraId="35467FB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6A08" w14:textId="4C588716" w:rsidR="00FE5592" w:rsidRPr="00FE5592" w:rsidRDefault="00937FEE" w:rsidP="0049139C">
            <w:pPr>
              <w:spacing w:after="0" w:line="240" w:lineRule="auto"/>
              <w:rPr>
                <w:rFonts w:cs="Calibri"/>
                <w:color w:val="000000"/>
              </w:rPr>
            </w:pPr>
            <w:r>
              <w:rPr>
                <w:rFonts w:cs="Calibri"/>
                <w:color w:val="000000"/>
              </w:rPr>
              <w:t>09.02.2025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283CF" w14:textId="2EBB00EF"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59F1" w14:textId="1BB99DC6" w:rsidR="00FE5592" w:rsidRDefault="00937FEE" w:rsidP="0049139C">
            <w:pPr>
              <w:spacing w:after="0" w:line="240" w:lineRule="auto"/>
              <w:rPr>
                <w:rFonts w:cs="Calibri"/>
                <w:color w:val="000000"/>
              </w:rPr>
            </w:pPr>
            <w:r>
              <w:rPr>
                <w:rFonts w:cs="Calibri"/>
                <w:color w:val="000000"/>
              </w:rPr>
              <w:t>Passau / Dreiländerhalle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FCE" w14:textId="087C2B18" w:rsidR="00FE5592" w:rsidRDefault="00EE0E87" w:rsidP="0049139C">
            <w:pPr>
              <w:spacing w:after="0" w:line="240" w:lineRule="auto"/>
              <w:jc w:val="center"/>
              <w:rPr>
                <w:rFonts w:cs="Calibri"/>
                <w:color w:val="000000"/>
              </w:rPr>
            </w:pPr>
            <w:r>
              <w:rPr>
                <w:rFonts w:cs="Calibri"/>
                <w:color w:val="000000"/>
              </w:rPr>
              <w:t>19</w:t>
            </w:r>
            <w:r w:rsidR="00FE5592">
              <w:rPr>
                <w:rFonts w:cs="Calibri"/>
                <w:color w:val="000000"/>
              </w:rPr>
              <w:t>.00 Uhr</w:t>
            </w:r>
          </w:p>
        </w:tc>
      </w:tr>
      <w:tr w:rsidR="00FE5592" w:rsidRPr="00407D7C" w14:paraId="49A3A41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EDDC1" w14:textId="4C16F788" w:rsidR="00FE5592" w:rsidRPr="00FE5592" w:rsidRDefault="00937FEE" w:rsidP="0049139C">
            <w:pPr>
              <w:spacing w:after="0" w:line="240" w:lineRule="auto"/>
              <w:rPr>
                <w:rFonts w:cs="Calibri"/>
                <w:color w:val="000000"/>
              </w:rPr>
            </w:pPr>
            <w:r>
              <w:rPr>
                <w:rFonts w:cs="Calibri"/>
                <w:color w:val="000000"/>
              </w:rPr>
              <w:t>10.02.2025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E377E" w14:textId="20C5EE32"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39259" w14:textId="6DBFE747" w:rsidR="00FE5592" w:rsidRDefault="00937FEE" w:rsidP="0049139C">
            <w:pPr>
              <w:spacing w:after="0" w:line="240" w:lineRule="auto"/>
              <w:rPr>
                <w:rFonts w:cs="Calibri"/>
                <w:color w:val="000000"/>
              </w:rPr>
            </w:pPr>
            <w:r>
              <w:rPr>
                <w:rFonts w:cs="Calibri"/>
                <w:color w:val="000000"/>
              </w:rPr>
              <w:t xml:space="preserve">Salzburg / </w:t>
            </w:r>
            <w:proofErr w:type="spellStart"/>
            <w:r>
              <w:rPr>
                <w:rFonts w:cs="Calibri"/>
                <w:color w:val="000000"/>
              </w:rPr>
              <w:t>salzburgarena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354D" w14:textId="1CC9F21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3845AC8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D288" w14:textId="6E8A8E22" w:rsidR="00FE5592" w:rsidRPr="00FE5592" w:rsidRDefault="00937FEE" w:rsidP="0049139C">
            <w:pPr>
              <w:spacing w:after="0" w:line="240" w:lineRule="auto"/>
              <w:rPr>
                <w:rFonts w:cs="Calibri"/>
                <w:color w:val="000000"/>
              </w:rPr>
            </w:pPr>
            <w:r>
              <w:rPr>
                <w:rFonts w:cs="Calibri"/>
                <w:color w:val="000000"/>
              </w:rPr>
              <w:t>12.02.2025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6148" w14:textId="42C2B3CF"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D1A3" w14:textId="1E8C931E" w:rsidR="00FE5592" w:rsidRDefault="00937FEE" w:rsidP="0049139C">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22D2" w14:textId="0A587795"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48EE5CE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FD778" w14:textId="595631EF" w:rsidR="00EE0E87" w:rsidRPr="00FE5592" w:rsidRDefault="00EE0E87" w:rsidP="00EE0E87">
            <w:pPr>
              <w:spacing w:after="0" w:line="240" w:lineRule="auto"/>
              <w:rPr>
                <w:rFonts w:cs="Calibri"/>
                <w:color w:val="000000"/>
              </w:rPr>
            </w:pPr>
            <w:r>
              <w:rPr>
                <w:rFonts w:cs="Calibri"/>
                <w:color w:val="000000"/>
              </w:rPr>
              <w:t>13.02.2025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9F8F9" w14:textId="22B259F7" w:rsidR="00EE0E87" w:rsidRDefault="00EE0E87" w:rsidP="00EE0E8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15540" w14:textId="6CCCC313" w:rsidR="00EE0E87" w:rsidRDefault="00EE0E87" w:rsidP="00EE0E87">
            <w:pPr>
              <w:spacing w:after="0" w:line="240" w:lineRule="auto"/>
              <w:rPr>
                <w:rFonts w:cs="Calibri"/>
                <w:color w:val="000000"/>
              </w:rPr>
            </w:pPr>
            <w:r>
              <w:rPr>
                <w:rFonts w:cs="Calibri"/>
                <w:color w:val="000000"/>
              </w:rPr>
              <w:t>Graz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6E90" w14:textId="0D3A4D9F"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7E5DF72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2A62" w14:textId="6EB39FCF" w:rsidR="00FE5592" w:rsidRPr="00FE5592" w:rsidRDefault="00937FEE" w:rsidP="0049139C">
            <w:pPr>
              <w:spacing w:after="0" w:line="240" w:lineRule="auto"/>
              <w:rPr>
                <w:rFonts w:cs="Calibri"/>
                <w:color w:val="000000"/>
              </w:rPr>
            </w:pPr>
            <w:r>
              <w:rPr>
                <w:rFonts w:cs="Calibri"/>
                <w:color w:val="000000"/>
              </w:rPr>
              <w:t>24.02.2025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DB1A" w14:textId="08FB7612"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44B2" w14:textId="01E6CD2F" w:rsidR="00FE5592" w:rsidRDefault="00937FEE" w:rsidP="0049139C">
            <w:pPr>
              <w:spacing w:after="0" w:line="240" w:lineRule="auto"/>
              <w:rPr>
                <w:rFonts w:cs="Calibri"/>
                <w:color w:val="000000"/>
              </w:rPr>
            </w:pPr>
            <w:r>
              <w:rPr>
                <w:rFonts w:cs="Calibri"/>
                <w:color w:val="000000"/>
              </w:rPr>
              <w:t>Essen / Philharmonie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28BF" w14:textId="629CA174"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7B75142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0B112" w14:textId="7CCB16C4" w:rsidR="00FE5592" w:rsidRPr="00FE5592" w:rsidRDefault="00937FEE" w:rsidP="0049139C">
            <w:pPr>
              <w:spacing w:after="0" w:line="240" w:lineRule="auto"/>
              <w:rPr>
                <w:rFonts w:cs="Calibri"/>
                <w:color w:val="000000"/>
              </w:rPr>
            </w:pPr>
            <w:r>
              <w:rPr>
                <w:rFonts w:cs="Calibri"/>
                <w:color w:val="000000"/>
              </w:rPr>
              <w:t>25.02.2025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5E810" w14:textId="73ED1AED"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96A3" w14:textId="36EED09F" w:rsidR="00FE5592" w:rsidRDefault="00EE0E87" w:rsidP="0049139C">
            <w:pPr>
              <w:spacing w:after="0" w:line="240" w:lineRule="auto"/>
              <w:rPr>
                <w:rFonts w:cs="Calibri"/>
                <w:color w:val="000000"/>
              </w:rPr>
            </w:pPr>
            <w:r>
              <w:rPr>
                <w:rFonts w:cs="Calibri"/>
                <w:color w:val="000000"/>
              </w:rPr>
              <w:t xml:space="preserve">Lingen / </w:t>
            </w:r>
            <w:proofErr w:type="spellStart"/>
            <w:r>
              <w:rPr>
                <w:rFonts w:cs="Calibri"/>
                <w:color w:val="000000"/>
              </w:rPr>
              <w:t>EmslandArena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C979" w14:textId="2DEAC1D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62FAEFB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026A" w14:textId="26806807" w:rsidR="00FE5592" w:rsidRPr="00FE5592" w:rsidRDefault="00937FEE" w:rsidP="0049139C">
            <w:pPr>
              <w:spacing w:after="0" w:line="240" w:lineRule="auto"/>
              <w:rPr>
                <w:rFonts w:cs="Calibri"/>
                <w:color w:val="000000"/>
              </w:rPr>
            </w:pPr>
            <w:r>
              <w:rPr>
                <w:rFonts w:cs="Calibri"/>
                <w:color w:val="000000"/>
              </w:rPr>
              <w:t>03.03.2025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380D6" w14:textId="2727543C"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73E6" w14:textId="003B4063" w:rsidR="00FE5592" w:rsidRDefault="00EE0E87" w:rsidP="0049139C">
            <w:pPr>
              <w:spacing w:after="0" w:line="240" w:lineRule="auto"/>
              <w:rPr>
                <w:rFonts w:cs="Calibri"/>
                <w:color w:val="000000"/>
              </w:rPr>
            </w:pPr>
            <w:r>
              <w:rPr>
                <w:rFonts w:cs="Calibri"/>
                <w:color w:val="000000"/>
              </w:rPr>
              <w:t>Münster / Halle Münsterland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1672" w14:textId="221A7799"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E41F6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B8404" w14:textId="7501E3E4" w:rsidR="00FE5592" w:rsidRPr="00FE5592" w:rsidRDefault="00937FEE" w:rsidP="0049139C">
            <w:pPr>
              <w:spacing w:after="0" w:line="240" w:lineRule="auto"/>
              <w:rPr>
                <w:rFonts w:cs="Calibri"/>
                <w:color w:val="000000"/>
              </w:rPr>
            </w:pPr>
            <w:r>
              <w:rPr>
                <w:rFonts w:cs="Calibri"/>
                <w:color w:val="000000"/>
              </w:rPr>
              <w:t>15.03.2025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784D" w14:textId="36876581" w:rsidR="00FE5592" w:rsidRDefault="00EE0E87" w:rsidP="0049139C">
            <w:pPr>
              <w:spacing w:after="0" w:line="240" w:lineRule="auto"/>
              <w:jc w:val="center"/>
              <w:rPr>
                <w:rFonts w:cs="Calibri"/>
                <w:color w:val="000000"/>
              </w:rPr>
            </w:pPr>
            <w:r>
              <w:rPr>
                <w:rFonts w:cs="Calibri"/>
                <w:color w:val="000000"/>
              </w:rPr>
              <w:t>IT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7FC8F" w14:textId="0475FDFE" w:rsidR="00FE5592" w:rsidRDefault="00EE0E87" w:rsidP="0049139C">
            <w:pPr>
              <w:spacing w:after="0" w:line="240" w:lineRule="auto"/>
              <w:rPr>
                <w:rFonts w:cs="Calibri"/>
                <w:color w:val="000000"/>
              </w:rPr>
            </w:pPr>
            <w:r>
              <w:rPr>
                <w:rFonts w:cs="Calibri"/>
                <w:color w:val="000000"/>
              </w:rPr>
              <w:t>Bozen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0EAF1" w14:textId="6C6AE80B"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07F9C6B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C8B1" w14:textId="02F2EB35" w:rsidR="00EE0E87" w:rsidRPr="00FE5592" w:rsidRDefault="00EE0E87" w:rsidP="00EE0E87">
            <w:pPr>
              <w:spacing w:after="0" w:line="240" w:lineRule="auto"/>
              <w:rPr>
                <w:rFonts w:cs="Calibri"/>
                <w:color w:val="000000"/>
              </w:rPr>
            </w:pPr>
            <w:r>
              <w:rPr>
                <w:rFonts w:cs="Calibri"/>
                <w:color w:val="000000"/>
              </w:rPr>
              <w:t>16.03.2025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FD34" w14:textId="4BC7D5E9" w:rsidR="00EE0E87" w:rsidRDefault="00EE0E87" w:rsidP="00EE0E8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B71A1" w14:textId="29992426" w:rsidR="00EE0E87" w:rsidRDefault="00EE0E87" w:rsidP="00EE0E87">
            <w:pPr>
              <w:spacing w:after="0" w:line="240" w:lineRule="auto"/>
              <w:rPr>
                <w:rFonts w:cs="Calibri"/>
                <w:color w:val="000000"/>
              </w:rPr>
            </w:pPr>
            <w:r>
              <w:rPr>
                <w:rFonts w:cs="Calibri"/>
                <w:color w:val="000000"/>
              </w:rPr>
              <w:t xml:space="preserve">Innsbruck / </w:t>
            </w:r>
            <w:proofErr w:type="spellStart"/>
            <w:r>
              <w:rPr>
                <w:rFonts w:cs="Calibri"/>
                <w:color w:val="000000"/>
              </w:rPr>
              <w:t>Congress</w:t>
            </w:r>
            <w:proofErr w:type="spellEnd"/>
            <w:r>
              <w:rPr>
                <w:rFonts w:cs="Calibri"/>
                <w:color w:val="000000"/>
              </w:rPr>
              <w:t xml:space="preserve"> - Saal </w:t>
            </w:r>
            <w:proofErr w:type="spellStart"/>
            <w:r>
              <w:rPr>
                <w:rFonts w:cs="Calibri"/>
                <w:color w:val="000000"/>
              </w:rPr>
              <w:t>Dogana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3211A" w14:textId="5633099A" w:rsidR="00EE0E87" w:rsidRDefault="00EE0E87" w:rsidP="00EE0E87">
            <w:pPr>
              <w:spacing w:after="0" w:line="240" w:lineRule="auto"/>
              <w:jc w:val="center"/>
              <w:rPr>
                <w:rFonts w:cs="Calibri"/>
                <w:color w:val="000000"/>
              </w:rPr>
            </w:pPr>
            <w:r>
              <w:rPr>
                <w:rFonts w:cs="Calibri"/>
                <w:color w:val="000000"/>
              </w:rPr>
              <w:t>19.00 Uhr</w:t>
            </w:r>
          </w:p>
        </w:tc>
      </w:tr>
      <w:tr w:rsidR="00EE0E87" w:rsidRPr="00407D7C" w14:paraId="77F934B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89C38" w14:textId="69085F44" w:rsidR="00EE0E87" w:rsidRPr="00FE5592" w:rsidRDefault="00EE0E87" w:rsidP="00EE0E87">
            <w:pPr>
              <w:spacing w:after="0" w:line="240" w:lineRule="auto"/>
              <w:rPr>
                <w:rFonts w:cs="Calibri"/>
                <w:color w:val="000000"/>
              </w:rPr>
            </w:pPr>
            <w:r>
              <w:rPr>
                <w:rFonts w:cs="Calibri"/>
                <w:color w:val="000000"/>
              </w:rPr>
              <w:t>18.03.2025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DC5FE" w14:textId="327025AB" w:rsidR="00EE0E87" w:rsidRDefault="00EE0E87" w:rsidP="00EE0E8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7D35" w14:textId="5CC9C39A" w:rsidR="00EE0E87" w:rsidRDefault="00EE0E87" w:rsidP="00EE0E87">
            <w:pPr>
              <w:spacing w:after="0" w:line="240" w:lineRule="auto"/>
              <w:rPr>
                <w:rFonts w:cs="Calibri"/>
                <w:color w:val="000000"/>
              </w:rPr>
            </w:pPr>
            <w:r>
              <w:rPr>
                <w:rFonts w:cs="Calibri"/>
                <w:color w:val="000000"/>
              </w:rPr>
              <w:t>Aachen / Eurogress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D5596" w14:textId="7F406139"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0A6949D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D096" w14:textId="5170A65F" w:rsidR="00FE5592" w:rsidRPr="00FE5592" w:rsidRDefault="00FE5592" w:rsidP="0049139C">
            <w:pPr>
              <w:spacing w:after="0" w:line="240" w:lineRule="auto"/>
              <w:rPr>
                <w:rFonts w:cs="Calibri"/>
                <w:color w:val="000000"/>
              </w:rPr>
            </w:pPr>
            <w:r>
              <w:rPr>
                <w:rFonts w:cs="Calibri"/>
                <w:color w:val="000000"/>
              </w:rPr>
              <w:t>1</w:t>
            </w:r>
            <w:r w:rsidR="00937FEE">
              <w:rPr>
                <w:rFonts w:cs="Calibri"/>
                <w:color w:val="000000"/>
              </w:rPr>
              <w:t>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6DEA4" w14:textId="2B1E77F8"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EC61" w14:textId="73F95C9E" w:rsidR="00FE5592" w:rsidRDefault="00EE0E87" w:rsidP="0049139C">
            <w:pPr>
              <w:spacing w:after="0" w:line="240" w:lineRule="auto"/>
              <w:rPr>
                <w:rFonts w:cs="Calibri"/>
                <w:color w:val="000000"/>
              </w:rPr>
            </w:pPr>
            <w:r>
              <w:rPr>
                <w:rFonts w:cs="Calibri"/>
                <w:color w:val="000000"/>
              </w:rPr>
              <w:t>Dortmund /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24EC" w14:textId="5C54E86D"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410DD4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2FB0D" w14:textId="6CDEFA65" w:rsidR="00FE5592" w:rsidRPr="00FE5592" w:rsidRDefault="00937FEE" w:rsidP="0049139C">
            <w:pPr>
              <w:spacing w:after="0" w:line="240" w:lineRule="auto"/>
              <w:rPr>
                <w:rFonts w:cs="Calibri"/>
                <w:color w:val="000000"/>
              </w:rPr>
            </w:pPr>
            <w:r>
              <w:rPr>
                <w:rFonts w:cs="Calibri"/>
                <w:color w:val="000000"/>
              </w:rPr>
              <w:t>21.03.2025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5E6CF" w14:textId="06AEB560"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58CF" w14:textId="1A03022E" w:rsidR="00FE5592" w:rsidRDefault="00EE0E87" w:rsidP="0049139C">
            <w:pPr>
              <w:spacing w:after="0" w:line="240" w:lineRule="auto"/>
              <w:rPr>
                <w:rFonts w:cs="Calibri"/>
                <w:color w:val="000000"/>
              </w:rPr>
            </w:pPr>
            <w:r>
              <w:rPr>
                <w:rFonts w:cs="Calibri"/>
                <w:color w:val="000000"/>
              </w:rPr>
              <w:t>Mainz / Rheingoldhalle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FCD38" w14:textId="4065964F"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33AD3F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960D" w14:textId="75F9DC3A" w:rsidR="00FE5592" w:rsidRPr="00FE5592" w:rsidRDefault="00937FEE" w:rsidP="0049139C">
            <w:pPr>
              <w:spacing w:after="0" w:line="240" w:lineRule="auto"/>
              <w:rPr>
                <w:rFonts w:cs="Calibri"/>
                <w:color w:val="000000"/>
              </w:rPr>
            </w:pPr>
            <w:r>
              <w:rPr>
                <w:rFonts w:cs="Calibri"/>
                <w:color w:val="000000"/>
              </w:rPr>
              <w:t>24.03.2025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343C" w14:textId="2A5D1BE9"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AE86" w14:textId="3FCE2D44" w:rsidR="00FE5592" w:rsidRDefault="00EE0E87" w:rsidP="0049139C">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92485" w14:textId="14442014"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0DFBC84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7ECC2" w14:textId="1E8E736F" w:rsidR="00EE0E87" w:rsidRDefault="00EE0E87" w:rsidP="00EE0E87">
            <w:pPr>
              <w:spacing w:after="0" w:line="240" w:lineRule="auto"/>
              <w:rPr>
                <w:rFonts w:cs="Calibri"/>
                <w:color w:val="000000"/>
              </w:rPr>
            </w:pPr>
            <w:r>
              <w:rPr>
                <w:rFonts w:cs="Calibri"/>
                <w:color w:val="000000"/>
              </w:rPr>
              <w:t>25.03.2025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29AAE" w14:textId="658BFB07" w:rsidR="00EE0E87" w:rsidRDefault="00EE0E87" w:rsidP="00EE0E8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4D4A3" w14:textId="3E20A2A5" w:rsidR="00EE0E87" w:rsidRDefault="00EE0E87" w:rsidP="00EE0E87">
            <w:pPr>
              <w:spacing w:after="0" w:line="240" w:lineRule="auto"/>
              <w:rPr>
                <w:rFonts w:cs="Calibri"/>
                <w:color w:val="000000"/>
              </w:rPr>
            </w:pPr>
            <w:r>
              <w:rPr>
                <w:rFonts w:cs="Calibri"/>
                <w:color w:val="000000"/>
              </w:rPr>
              <w:t>Regensburg / Audimax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E3960" w14:textId="022A8064" w:rsidR="00EE0E87" w:rsidRDefault="00EE0E87" w:rsidP="00EE0E87">
            <w:pPr>
              <w:spacing w:after="0" w:line="240" w:lineRule="auto"/>
              <w:jc w:val="center"/>
              <w:rPr>
                <w:rFonts w:cs="Calibri"/>
                <w:color w:val="000000"/>
              </w:rPr>
            </w:pPr>
            <w:r>
              <w:rPr>
                <w:rFonts w:cs="Calibri"/>
                <w:color w:val="000000"/>
              </w:rPr>
              <w:t>20.00 Uhr</w:t>
            </w: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6C06BD9C"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937FEE">
        <w:rPr>
          <w:rFonts w:ascii="Calibri" w:hAnsi="Calibri" w:cs="Calibri"/>
          <w:b/>
          <w:i/>
          <w:sz w:val="24"/>
          <w:szCs w:val="24"/>
        </w:rPr>
        <w:t>1</w:t>
      </w:r>
      <w:r w:rsidR="00FE5592">
        <w:rPr>
          <w:rFonts w:ascii="Calibri" w:hAnsi="Calibri" w:cs="Calibri"/>
          <w:b/>
          <w:i/>
          <w:sz w:val="24"/>
          <w:szCs w:val="24"/>
        </w:rPr>
        <w:t>4</w:t>
      </w:r>
      <w:r w:rsidRPr="008B61B7">
        <w:rPr>
          <w:rFonts w:ascii="Calibri" w:hAnsi="Calibri" w:cs="Calibri"/>
          <w:b/>
          <w:i/>
          <w:sz w:val="24"/>
          <w:szCs w:val="24"/>
        </w:rPr>
        <w:t>.</w:t>
      </w:r>
      <w:r w:rsidR="002F06B1">
        <w:rPr>
          <w:rFonts w:ascii="Calibri" w:hAnsi="Calibri" w:cs="Calibri"/>
          <w:b/>
          <w:i/>
          <w:sz w:val="24"/>
          <w:szCs w:val="24"/>
        </w:rPr>
        <w:t>0</w:t>
      </w:r>
      <w:r w:rsidR="00937FEE">
        <w:rPr>
          <w:rFonts w:ascii="Calibri" w:hAnsi="Calibri" w:cs="Calibri"/>
          <w:b/>
          <w:i/>
          <w:sz w:val="24"/>
          <w:szCs w:val="24"/>
        </w:rPr>
        <w:t>6</w:t>
      </w:r>
      <w:r w:rsidR="00550F6C">
        <w:rPr>
          <w:rFonts w:ascii="Calibri" w:hAnsi="Calibri" w:cs="Calibri"/>
          <w:b/>
          <w:i/>
          <w:sz w:val="24"/>
          <w:szCs w:val="24"/>
        </w:rPr>
        <w:t>.202</w:t>
      </w:r>
      <w:r w:rsidR="002E34BC">
        <w:rPr>
          <w:rFonts w:ascii="Calibri" w:hAnsi="Calibri" w:cs="Calibri"/>
          <w:b/>
          <w:i/>
          <w:sz w:val="24"/>
          <w:szCs w:val="24"/>
        </w:rPr>
        <w:t>4</w:t>
      </w:r>
    </w:p>
    <w:p w14:paraId="536A9B72" w14:textId="2AF91DDE" w:rsidR="00232A8C" w:rsidRPr="00E565C8" w:rsidRDefault="00AB618F" w:rsidP="00E565C8">
      <w:pPr>
        <w:spacing w:after="60"/>
        <w:ind w:left="2832" w:hanging="2832"/>
        <w:rPr>
          <w:rFonts w:ascii="Calibri" w:hAnsi="Calibri" w:cs="Calibri"/>
          <w:b/>
          <w:i/>
          <w:sz w:val="24"/>
          <w:szCs w:val="24"/>
        </w:rPr>
      </w:pPr>
      <w:r>
        <w:rPr>
          <w:rFonts w:ascii="Calibri" w:hAnsi="Calibri" w:cs="Calibri"/>
          <w:b/>
          <w:i/>
          <w:sz w:val="24"/>
          <w:szCs w:val="24"/>
        </w:rPr>
        <w:t xml:space="preserve">Weitere Termine in Vorbereitung </w:t>
      </w:r>
      <w:r w:rsidR="005C4593">
        <w:rPr>
          <w:rFonts w:ascii="Calibri" w:hAnsi="Calibri" w:cs="Calibri"/>
          <w:b/>
          <w:i/>
          <w:sz w:val="24"/>
          <w:szCs w:val="24"/>
        </w:rPr>
        <w:t>-</w:t>
      </w:r>
      <w:r>
        <w:rPr>
          <w:rFonts w:ascii="Calibri" w:hAnsi="Calibri" w:cs="Calibri"/>
          <w:b/>
          <w:i/>
          <w:sz w:val="24"/>
          <w:szCs w:val="24"/>
        </w:rPr>
        <w:t xml:space="preserve"> </w:t>
      </w:r>
      <w:r w:rsidR="00232A8C"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1740"/>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C9E"/>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4E13"/>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5D1"/>
    <w:rsid w:val="00927ABD"/>
    <w:rsid w:val="00927EAC"/>
    <w:rsid w:val="009300BA"/>
    <w:rsid w:val="00931757"/>
    <w:rsid w:val="00931DFE"/>
    <w:rsid w:val="00933692"/>
    <w:rsid w:val="009339EF"/>
    <w:rsid w:val="00933D0A"/>
    <w:rsid w:val="00934ACA"/>
    <w:rsid w:val="009352B4"/>
    <w:rsid w:val="009356C6"/>
    <w:rsid w:val="00935812"/>
    <w:rsid w:val="00937FEE"/>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0BB5"/>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3CD"/>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875"/>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5875"/>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697A"/>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0E87"/>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5EB9"/>
    <w:rsid w:val="00F96595"/>
    <w:rsid w:val="00F97742"/>
    <w:rsid w:val="00F9794C"/>
    <w:rsid w:val="00FA2BB7"/>
    <w:rsid w:val="00FA2D1F"/>
    <w:rsid w:val="00FA373C"/>
    <w:rsid w:val="00FA561B"/>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paragraph" w:styleId="KeinLeerraum">
    <w:name w:val="No Spacing"/>
    <w:uiPriority w:val="1"/>
    <w:qFormat/>
    <w:rsid w:val="009339EF"/>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56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cofo.de/events/der-koenig-der-loew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o.de/events/der-koenig-der-loewe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cofo.de/events/der-koenig-der-loew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6</cp:revision>
  <cp:lastPrinted>2024-06-11T16:15:00Z</cp:lastPrinted>
  <dcterms:created xsi:type="dcterms:W3CDTF">2024-06-10T09:54:00Z</dcterms:created>
  <dcterms:modified xsi:type="dcterms:W3CDTF">2024-06-12T07:46:00Z</dcterms:modified>
</cp:coreProperties>
</file>